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Артемовского городского округа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от 28.06.2016 № 722-ПА</w:t>
      </w:r>
    </w:p>
    <w:p w:rsidR="002321A4" w:rsidRDefault="002321A4" w:rsidP="002321A4">
      <w:pPr>
        <w:ind w:left="10065"/>
        <w:rPr>
          <w:sz w:val="28"/>
          <w:szCs w:val="28"/>
        </w:rPr>
      </w:pPr>
    </w:p>
    <w:p w:rsidR="002321A4" w:rsidRPr="00D6651C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>Секретарю</w:t>
      </w:r>
      <w:r w:rsidRPr="00D6651C">
        <w:rPr>
          <w:sz w:val="28"/>
          <w:szCs w:val="28"/>
        </w:rPr>
        <w:t xml:space="preserve"> </w:t>
      </w:r>
      <w:r w:rsidRPr="00FB457C">
        <w:rPr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2321A4" w:rsidRPr="00563F7D" w:rsidRDefault="002321A4" w:rsidP="002321A4">
      <w:pPr>
        <w:ind w:left="9214"/>
        <w:rPr>
          <w:sz w:val="28"/>
          <w:szCs w:val="28"/>
        </w:rPr>
      </w:pPr>
    </w:p>
    <w:p w:rsidR="002321A4" w:rsidRDefault="002321A4" w:rsidP="002321A4">
      <w:pPr>
        <w:rPr>
          <w:sz w:val="28"/>
          <w:szCs w:val="28"/>
        </w:rPr>
      </w:pPr>
    </w:p>
    <w:p w:rsidR="002321A4" w:rsidRDefault="002321A4" w:rsidP="002321A4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2321A4" w:rsidRDefault="002321A4" w:rsidP="0023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в </w:t>
      </w:r>
      <w:r w:rsidR="00603A34">
        <w:rPr>
          <w:sz w:val="28"/>
          <w:szCs w:val="28"/>
        </w:rPr>
        <w:t xml:space="preserve">Территориальном  органе местного самоуправления села </w:t>
      </w:r>
      <w:proofErr w:type="gramStart"/>
      <w:r w:rsidR="007B48E3">
        <w:rPr>
          <w:sz w:val="28"/>
          <w:szCs w:val="28"/>
        </w:rPr>
        <w:t>Большое</w:t>
      </w:r>
      <w:proofErr w:type="gramEnd"/>
      <w:r w:rsidR="007B48E3">
        <w:rPr>
          <w:sz w:val="28"/>
          <w:szCs w:val="28"/>
        </w:rPr>
        <w:t xml:space="preserve"> Трифоново</w:t>
      </w:r>
      <w:r w:rsidR="0060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мерах по противодействию коррупции</w:t>
      </w:r>
      <w:r w:rsidR="00603A34">
        <w:rPr>
          <w:sz w:val="28"/>
          <w:szCs w:val="28"/>
        </w:rPr>
        <w:t xml:space="preserve"> во 2 квартале 2016 года</w:t>
      </w:r>
    </w:p>
    <w:p w:rsidR="002321A4" w:rsidRDefault="002321A4" w:rsidP="002321A4">
      <w:pPr>
        <w:rPr>
          <w:sz w:val="28"/>
          <w:szCs w:val="28"/>
        </w:rPr>
      </w:pPr>
    </w:p>
    <w:p w:rsidR="002321A4" w:rsidRDefault="0083683A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21A4">
        <w:rPr>
          <w:sz w:val="28"/>
          <w:szCs w:val="28"/>
        </w:rPr>
        <w:t xml:space="preserve">Глава Артемовского городского округа 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 - ______________________________________________________________________________________________</w:t>
      </w:r>
    </w:p>
    <w:p w:rsidR="002321A4" w:rsidRDefault="002321A4" w:rsidP="002321A4">
      <w:pPr>
        <w:jc w:val="both"/>
        <w:rPr>
          <w:sz w:val="28"/>
          <w:szCs w:val="28"/>
        </w:rPr>
      </w:pP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2321A4" w:rsidRPr="0097347C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2321A4">
        <w:rPr>
          <w:b w:val="0"/>
          <w:color w:val="auto"/>
          <w:sz w:val="28"/>
          <w:szCs w:val="28"/>
        </w:rPr>
        <w:t xml:space="preserve">. </w:t>
      </w:r>
      <w:r w:rsidR="002321A4"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2321A4" w:rsidTr="00794019">
        <w:tc>
          <w:tcPr>
            <w:tcW w:w="17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923FB5" w:rsidTr="00794019">
        <w:tc>
          <w:tcPr>
            <w:tcW w:w="1710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2321A4" w:rsidTr="00794019">
        <w:tc>
          <w:tcPr>
            <w:tcW w:w="436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B3A17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Tr="00794019">
        <w:tc>
          <w:tcPr>
            <w:tcW w:w="436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2321A4" w:rsidTr="00794019">
        <w:tc>
          <w:tcPr>
            <w:tcW w:w="195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3B5B6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2321A4" w:rsidTr="00794019">
        <w:tc>
          <w:tcPr>
            <w:tcW w:w="42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2321A4" w:rsidTr="00794019">
        <w:tc>
          <w:tcPr>
            <w:tcW w:w="4253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5447D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  <w:t xml:space="preserve">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2321A4" w:rsidRPr="00362990" w:rsidTr="00794019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BE57D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5A04C9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321A4" w:rsidRPr="00A730EB" w:rsidTr="00794019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923FB5" w:rsidTr="00794019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2321A4" w:rsidRPr="00803C8C" w:rsidTr="00794019">
        <w:tc>
          <w:tcPr>
            <w:tcW w:w="1526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5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4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2321A4" w:rsidRPr="00803C8C" w:rsidTr="00794019">
        <w:tc>
          <w:tcPr>
            <w:tcW w:w="1843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2321A4" w:rsidRPr="00362990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2321A4" w:rsidRPr="009150FA" w:rsidRDefault="002321A4" w:rsidP="00794019">
            <w:pPr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>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2321A4" w:rsidTr="00794019">
        <w:tc>
          <w:tcPr>
            <w:tcW w:w="184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321A4" w:rsidRPr="00362990" w:rsidRDefault="002321A4" w:rsidP="002321A4">
      <w:pPr>
        <w:pStyle w:val="ConsPlusNormal"/>
      </w:pPr>
      <w:r w:rsidRPr="00362990">
        <w:t>4.1.</w:t>
      </w:r>
      <w:r w:rsidRPr="00362990">
        <w:tab/>
        <w:t>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2321A4" w:rsidRPr="00362990" w:rsidTr="007940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2321A4" w:rsidRPr="00362990" w:rsidTr="00794019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362990" w:rsidTr="007940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  <w:t>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2321A4" w:rsidRPr="00A730EB" w:rsidTr="00794019">
        <w:tc>
          <w:tcPr>
            <w:tcW w:w="1384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lastRenderedPageBreak/>
              <w:t>№ пункта программы</w:t>
            </w:r>
          </w:p>
        </w:tc>
        <w:tc>
          <w:tcPr>
            <w:tcW w:w="3402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38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843"/>
        <w:gridCol w:w="1905"/>
        <w:gridCol w:w="2621"/>
        <w:gridCol w:w="1915"/>
        <w:gridCol w:w="1771"/>
        <w:gridCol w:w="2265"/>
        <w:gridCol w:w="1997"/>
      </w:tblGrid>
      <w:tr w:rsidR="002321A4" w:rsidRPr="00527A01" w:rsidTr="00794019">
        <w:tc>
          <w:tcPr>
            <w:tcW w:w="184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90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91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97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2321A4" w:rsidRPr="00527A01" w:rsidTr="00794019">
        <w:tc>
          <w:tcPr>
            <w:tcW w:w="1843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2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014A1D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2321A4" w:rsidRPr="004F1C54" w:rsidTr="00794019">
        <w:tc>
          <w:tcPr>
            <w:tcW w:w="311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2321A4" w:rsidRPr="004F1C54" w:rsidTr="00794019">
        <w:tc>
          <w:tcPr>
            <w:tcW w:w="311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F1C54" w:rsidTr="00794019">
        <w:tc>
          <w:tcPr>
            <w:tcW w:w="311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2321A4" w:rsidRPr="00193F94" w:rsidTr="00794019">
        <w:trPr>
          <w:trHeight w:val="1461"/>
        </w:trPr>
        <w:tc>
          <w:tcPr>
            <w:tcW w:w="4395" w:type="dxa"/>
            <w:gridSpan w:val="2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2321A4" w:rsidRPr="00193F94" w:rsidTr="00794019">
        <w:tc>
          <w:tcPr>
            <w:tcW w:w="973" w:type="dxa"/>
            <w:vMerge w:val="restart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2321A4" w:rsidRPr="00193F94" w:rsidRDefault="003F6829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321A4" w:rsidRPr="00193F94" w:rsidRDefault="003F6829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2321A4" w:rsidRPr="00193F94" w:rsidRDefault="003F6829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321A4" w:rsidRPr="00193F94" w:rsidRDefault="003F6829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были выявлены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2321A4" w:rsidRPr="00193F94" w:rsidTr="00794019">
        <w:tc>
          <w:tcPr>
            <w:tcW w:w="5070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46768E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2321A4" w:rsidRPr="00631435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2321A4" w:rsidRPr="00631435" w:rsidTr="00794019">
        <w:tc>
          <w:tcPr>
            <w:tcW w:w="665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Регистрационный номер, дата регистрации обращения, территориальная принадлежность заявителя </w:t>
            </w:r>
            <w:r w:rsidRPr="00631435">
              <w:rPr>
                <w:szCs w:val="24"/>
              </w:rPr>
              <w:lastRenderedPageBreak/>
              <w:t>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lastRenderedPageBreak/>
              <w:t xml:space="preserve">Сведения о служащем (работнике), в действиях </w:t>
            </w:r>
            <w:r w:rsidRPr="00631435">
              <w:rPr>
                <w:szCs w:val="24"/>
              </w:rPr>
              <w:lastRenderedPageBreak/>
              <w:t>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lastRenderedPageBreak/>
              <w:t>Краткое содержание обращения,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 xml:space="preserve">норма закона, которую, по мнению заявителя, </w:t>
            </w: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 xml:space="preserve">Сведения о проведении проверки (служебной </w:t>
            </w: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проверки) по обращению</w:t>
            </w:r>
          </w:p>
        </w:tc>
        <w:tc>
          <w:tcPr>
            <w:tcW w:w="2126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lastRenderedPageBreak/>
              <w:t xml:space="preserve">Сведения о привлечении муниципального служащего </w:t>
            </w:r>
            <w:r w:rsidRPr="00631435">
              <w:rPr>
                <w:szCs w:val="24"/>
              </w:rPr>
              <w:lastRenderedPageBreak/>
              <w:t>(работника) к ответственности</w:t>
            </w:r>
          </w:p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lastRenderedPageBreak/>
              <w:t xml:space="preserve">Реквизиты ответа заявителю, переадресации </w:t>
            </w:r>
            <w:r w:rsidRPr="00631435">
              <w:rPr>
                <w:szCs w:val="24"/>
              </w:rPr>
              <w:lastRenderedPageBreak/>
              <w:t>обращения по компетенции</w:t>
            </w:r>
          </w:p>
        </w:tc>
      </w:tr>
      <w:tr w:rsidR="002321A4" w:rsidRPr="00631435" w:rsidTr="00794019">
        <w:tc>
          <w:tcPr>
            <w:tcW w:w="665" w:type="dxa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11"/>
        <w:gridCol w:w="2457"/>
        <w:gridCol w:w="2690"/>
        <w:gridCol w:w="2339"/>
        <w:gridCol w:w="2458"/>
        <w:gridCol w:w="2604"/>
      </w:tblGrid>
      <w:tr w:rsidR="002321A4" w:rsidRPr="00527A01" w:rsidTr="00794019">
        <w:tc>
          <w:tcPr>
            <w:tcW w:w="7324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2321A4" w:rsidRPr="00527A01" w:rsidTr="00794019">
        <w:tc>
          <w:tcPr>
            <w:tcW w:w="198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2321A4" w:rsidRPr="00527A01" w:rsidTr="00794019">
        <w:tc>
          <w:tcPr>
            <w:tcW w:w="1985" w:type="dxa"/>
            <w:vAlign w:val="center"/>
          </w:tcPr>
          <w:p w:rsidR="00CB0868" w:rsidRDefault="00CB0868" w:rsidP="00CB08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8(34363)</w:t>
            </w:r>
          </w:p>
          <w:p w:rsidR="002321A4" w:rsidRPr="00527A01" w:rsidRDefault="00CB0868" w:rsidP="003F68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>4-</w:t>
            </w:r>
            <w:r w:rsidR="003F6829">
              <w:rPr>
                <w:b w:val="0"/>
                <w:color w:val="auto"/>
                <w:sz w:val="28"/>
                <w:szCs w:val="28"/>
              </w:rPr>
              <w:t>7</w:t>
            </w:r>
            <w:r>
              <w:rPr>
                <w:b w:val="0"/>
                <w:color w:val="auto"/>
                <w:sz w:val="28"/>
                <w:szCs w:val="28"/>
              </w:rPr>
              <w:t>2-8</w:t>
            </w:r>
            <w:r w:rsidR="003F682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2321A4" w:rsidRPr="00527A01" w:rsidRDefault="003F6829" w:rsidP="00CB08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Toms</w:t>
            </w:r>
            <w:r w:rsidRPr="00723C0D">
              <w:rPr>
                <w:b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color w:val="auto"/>
                <w:sz w:val="20"/>
                <w:szCs w:val="20"/>
                <w:lang w:val="en-US"/>
              </w:rPr>
              <w:t>b</w:t>
            </w:r>
            <w:r w:rsidRPr="00723C0D">
              <w:rPr>
                <w:b w:val="0"/>
                <w:color w:val="auto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en-US"/>
              </w:rPr>
              <w:t>trifonovo</w:t>
            </w:r>
            <w:proofErr w:type="spellEnd"/>
            <w:r w:rsidRPr="00723C0D">
              <w:rPr>
                <w:b w:val="0"/>
                <w:color w:val="auto"/>
                <w:sz w:val="20"/>
                <w:szCs w:val="20"/>
              </w:rPr>
              <w:t>2012@</w:t>
            </w:r>
            <w:proofErr w:type="spellStart"/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yandex</w:t>
            </w:r>
            <w:proofErr w:type="spellEnd"/>
            <w:r w:rsidRPr="00723C0D">
              <w:rPr>
                <w:b w:val="0"/>
                <w:color w:val="auto"/>
                <w:sz w:val="20"/>
                <w:szCs w:val="20"/>
              </w:rPr>
              <w:t>.</w:t>
            </w:r>
            <w:proofErr w:type="spellStart"/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2321A4" w:rsidRPr="00193F94" w:rsidTr="00794019">
        <w:trPr>
          <w:trHeight w:val="848"/>
        </w:trPr>
        <w:tc>
          <w:tcPr>
            <w:tcW w:w="4786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2321A4" w:rsidRPr="002C440C" w:rsidRDefault="002321A4" w:rsidP="00794019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2321A4" w:rsidRPr="00193F94" w:rsidTr="00794019">
        <w:tc>
          <w:tcPr>
            <w:tcW w:w="594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2321A4" w:rsidRPr="00193F94" w:rsidTr="00794019">
        <w:tc>
          <w:tcPr>
            <w:tcW w:w="594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F17231">
              <w:rPr>
                <w:b w:val="0"/>
                <w:color w:val="auto"/>
                <w:sz w:val="24"/>
                <w:szCs w:val="24"/>
              </w:rPr>
              <w:t>Извлечение из Федерального закона от 02.05.2006 № 59-ФЗ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порядке рассмотрения обращений граждан в Российской Федерации»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противодействии коррупции»</w:t>
            </w:r>
          </w:p>
          <w:p w:rsidR="002321A4" w:rsidRPr="009E50E3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17231" w:rsidRPr="009E50E3" w:rsidTr="00794019">
        <w:tc>
          <w:tcPr>
            <w:tcW w:w="8222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3F6829" w:rsidRPr="00616B53" w:rsidRDefault="003F6829" w:rsidP="003F6829">
            <w:pPr>
              <w:pStyle w:val="a7"/>
              <w:numPr>
                <w:ilvl w:val="0"/>
                <w:numId w:val="1"/>
              </w:numPr>
            </w:pPr>
            <w:r w:rsidRPr="00616B53">
              <w:t xml:space="preserve">От 20.05.2016 № 15-к </w:t>
            </w:r>
          </w:p>
          <w:p w:rsidR="003F6829" w:rsidRPr="00616B53" w:rsidRDefault="003F6829" w:rsidP="003F6829">
            <w:r w:rsidRPr="00616B53">
              <w:t xml:space="preserve">« О порядке присвоения классных чинов муниципальным служащим, замещающим должности муниципальной службы в Территориальном  органе местного самоуправления села </w:t>
            </w:r>
            <w:proofErr w:type="gramStart"/>
            <w:r w:rsidRPr="00616B53">
              <w:lastRenderedPageBreak/>
              <w:t>Большое</w:t>
            </w:r>
            <w:proofErr w:type="gramEnd"/>
            <w:r w:rsidRPr="00616B53">
              <w:t xml:space="preserve"> </w:t>
            </w:r>
            <w:proofErr w:type="spellStart"/>
            <w:r w:rsidRPr="00616B53">
              <w:t>Трифоново</w:t>
            </w:r>
            <w:proofErr w:type="spellEnd"/>
            <w:r w:rsidRPr="00616B53">
              <w:t>»</w:t>
            </w:r>
            <w:r w:rsidR="00E6657B" w:rsidRPr="00616B53">
              <w:t>.</w:t>
            </w:r>
          </w:p>
          <w:p w:rsidR="003F6829" w:rsidRPr="00616B53" w:rsidRDefault="003F6829" w:rsidP="003F6829">
            <w:pPr>
              <w:pStyle w:val="a7"/>
              <w:numPr>
                <w:ilvl w:val="0"/>
                <w:numId w:val="1"/>
              </w:numPr>
            </w:pPr>
            <w:r w:rsidRPr="00616B53">
              <w:t>От 25.05.2016 № 29</w:t>
            </w:r>
          </w:p>
          <w:p w:rsidR="003F6829" w:rsidRPr="00616B53" w:rsidRDefault="003F6829" w:rsidP="003F6829">
            <w:r w:rsidRPr="00616B53">
              <w:t xml:space="preserve"> «Об утверждении </w:t>
            </w:r>
            <w:proofErr w:type="spellStart"/>
            <w:proofErr w:type="gramStart"/>
            <w:r w:rsidRPr="00616B53">
              <w:t>Порложения</w:t>
            </w:r>
            <w:proofErr w:type="spellEnd"/>
            <w:proofErr w:type="gramEnd"/>
            <w:r w:rsidRPr="00616B53">
              <w:t xml:space="preserve">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села Большое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>»</w:t>
            </w:r>
            <w:r w:rsidR="00E6657B" w:rsidRPr="00616B53">
              <w:t>.</w:t>
            </w:r>
          </w:p>
          <w:p w:rsidR="003F6829" w:rsidRPr="00616B53" w:rsidRDefault="003F6829" w:rsidP="003F6829">
            <w:pPr>
              <w:pStyle w:val="a7"/>
              <w:numPr>
                <w:ilvl w:val="0"/>
                <w:numId w:val="1"/>
              </w:numPr>
            </w:pPr>
            <w:r w:rsidRPr="00616B53">
              <w:t>От 25.05.2016 № 30</w:t>
            </w:r>
          </w:p>
          <w:p w:rsidR="003F6829" w:rsidRPr="00616B53" w:rsidRDefault="003F6829" w:rsidP="003F6829">
            <w:r w:rsidRPr="00616B53">
              <w:t xml:space="preserve"> «Об утверждении Административного регламента предоставления муниципальной услуги «Выдача выписки из домовой книги гражданам, проживающим в домах частного жилищного фонда на территории Территориального органа местного самоуправления села Большое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 xml:space="preserve"> с подведомственной территорией населенных пунктов: деревня малое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 xml:space="preserve">, поселок </w:t>
            </w:r>
            <w:proofErr w:type="spellStart"/>
            <w:r w:rsidRPr="00616B53">
              <w:t>Кислянка</w:t>
            </w:r>
            <w:proofErr w:type="spellEnd"/>
            <w:r w:rsidRPr="00616B53">
              <w:t>»</w:t>
            </w:r>
            <w:r w:rsidR="00E6657B" w:rsidRPr="00616B53">
              <w:t>.</w:t>
            </w:r>
          </w:p>
          <w:p w:rsidR="003F6829" w:rsidRPr="00616B53" w:rsidRDefault="003F6829" w:rsidP="003F6829">
            <w:pPr>
              <w:pStyle w:val="a7"/>
              <w:numPr>
                <w:ilvl w:val="0"/>
                <w:numId w:val="1"/>
              </w:numPr>
            </w:pPr>
            <w:r w:rsidRPr="00616B53">
              <w:t>От 25.05.2016 № 31</w:t>
            </w:r>
          </w:p>
          <w:p w:rsidR="003F6829" w:rsidRPr="00616B53" w:rsidRDefault="003F6829" w:rsidP="003F6829">
            <w:proofErr w:type="gramStart"/>
            <w:r w:rsidRPr="00616B53">
              <w:t xml:space="preserve">«Об утверждении Административного регламента предоставления на территории  Территориального органа </w:t>
            </w:r>
            <w:proofErr w:type="spellStart"/>
            <w:r w:rsidRPr="00616B53">
              <w:t>местьного</w:t>
            </w:r>
            <w:proofErr w:type="spellEnd"/>
            <w:r w:rsidRPr="00616B53">
              <w:t xml:space="preserve"> самоуправления </w:t>
            </w:r>
            <w:r w:rsidRPr="00616B53">
              <w:lastRenderedPageBreak/>
              <w:t xml:space="preserve">села Большое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 xml:space="preserve"> с подведомственной  территорией населенных </w:t>
            </w:r>
            <w:proofErr w:type="spellStart"/>
            <w:r w:rsidRPr="00616B53">
              <w:t>пунтов</w:t>
            </w:r>
            <w:proofErr w:type="spellEnd"/>
            <w:r w:rsidRPr="00616B53">
              <w:t xml:space="preserve">: деревня Малое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 xml:space="preserve">, поселок </w:t>
            </w:r>
            <w:proofErr w:type="spellStart"/>
            <w:r w:rsidRPr="00616B53">
              <w:t>Кислянка</w:t>
            </w:r>
            <w:proofErr w:type="spellEnd"/>
            <w:r w:rsidRPr="00616B53">
              <w:t xml:space="preserve"> муниципальной услуги </w:t>
            </w:r>
            <w:r w:rsidR="00E6657B" w:rsidRPr="00616B53">
              <w:t>«Предоставление жилых помещений муниципального специализированного жилищного фонда».</w:t>
            </w:r>
            <w:proofErr w:type="gramEnd"/>
          </w:p>
          <w:p w:rsidR="00E6657B" w:rsidRPr="00616B53" w:rsidRDefault="00E6657B" w:rsidP="00E6657B">
            <w:pPr>
              <w:pStyle w:val="a7"/>
              <w:numPr>
                <w:ilvl w:val="0"/>
                <w:numId w:val="1"/>
              </w:numPr>
            </w:pPr>
            <w:r w:rsidRPr="00616B53">
              <w:t>От 25.05.2016 № 31</w:t>
            </w:r>
          </w:p>
          <w:p w:rsidR="00E6657B" w:rsidRPr="00616B53" w:rsidRDefault="00E6657B" w:rsidP="00E6657B">
            <w:proofErr w:type="gramStart"/>
            <w:r w:rsidRPr="00616B53">
              <w:t xml:space="preserve">«Об утверждении Административного регламента предоставления на территории  Территориального органа </w:t>
            </w:r>
            <w:proofErr w:type="spellStart"/>
            <w:r w:rsidRPr="00616B53">
              <w:t>местьного</w:t>
            </w:r>
            <w:proofErr w:type="spellEnd"/>
            <w:r w:rsidRPr="00616B53">
              <w:t xml:space="preserve"> самоуправления села Большое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 xml:space="preserve"> с подведомственной  территорией населенных </w:t>
            </w:r>
            <w:proofErr w:type="spellStart"/>
            <w:r w:rsidRPr="00616B53">
              <w:t>пунтов</w:t>
            </w:r>
            <w:proofErr w:type="spellEnd"/>
            <w:r w:rsidRPr="00616B53">
              <w:t xml:space="preserve">: деревня Малое </w:t>
            </w:r>
            <w:proofErr w:type="spellStart"/>
            <w:r w:rsidRPr="00616B53">
              <w:t>Трифоново</w:t>
            </w:r>
            <w:proofErr w:type="spellEnd"/>
            <w:r w:rsidRPr="00616B53">
              <w:t xml:space="preserve">, поселок </w:t>
            </w:r>
            <w:proofErr w:type="spellStart"/>
            <w:r w:rsidRPr="00616B53">
              <w:t>Кислянка</w:t>
            </w:r>
            <w:proofErr w:type="spellEnd"/>
            <w:r w:rsidRPr="00616B53">
              <w:t xml:space="preserve"> муниципальной услуги «Признание молодых семей нуждающимися в улучшении жилищных условий».</w:t>
            </w:r>
            <w:proofErr w:type="gramEnd"/>
          </w:p>
          <w:p w:rsidR="00E6657B" w:rsidRPr="00616B53" w:rsidRDefault="00E6657B" w:rsidP="00E6657B">
            <w:pPr>
              <w:pStyle w:val="a7"/>
              <w:numPr>
                <w:ilvl w:val="0"/>
                <w:numId w:val="1"/>
              </w:numPr>
            </w:pPr>
            <w:r w:rsidRPr="00616B53">
              <w:t>От 24.06.2016 № 36 « О</w:t>
            </w:r>
          </w:p>
          <w:p w:rsidR="00E6657B" w:rsidRPr="00616B53" w:rsidRDefault="00E6657B" w:rsidP="00E6657B">
            <w:r w:rsidRPr="00616B53">
              <w:t xml:space="preserve"> создании комиссии по проверке готовности теплоснабжающей организации и потребителей тепловой энергии на территории Территориального органа местного самоуправления села </w:t>
            </w:r>
            <w:proofErr w:type="gramStart"/>
            <w:r w:rsidRPr="00616B53">
              <w:t>Большое</w:t>
            </w:r>
            <w:proofErr w:type="gramEnd"/>
            <w:r w:rsidRPr="00616B53">
              <w:t xml:space="preserve"> </w:t>
            </w:r>
            <w:proofErr w:type="spellStart"/>
            <w:r w:rsidRPr="00616B53">
              <w:t>Трифоново</w:t>
            </w:r>
            <w:proofErr w:type="spellEnd"/>
            <w:r w:rsidRPr="00616B53">
              <w:t>».</w:t>
            </w:r>
          </w:p>
          <w:p w:rsidR="00F17231" w:rsidRPr="00616B53" w:rsidRDefault="00F17231" w:rsidP="00F47061">
            <w:r w:rsidRPr="00616B53">
              <w:lastRenderedPageBreak/>
              <w:t xml:space="preserve">                   </w:t>
            </w:r>
          </w:p>
        </w:tc>
        <w:tc>
          <w:tcPr>
            <w:tcW w:w="2835" w:type="dxa"/>
          </w:tcPr>
          <w:p w:rsidR="003F6829" w:rsidRPr="009E50E3" w:rsidRDefault="003F6829" w:rsidP="003F68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</w:t>
            </w:r>
            <w:bookmarkStart w:id="0" w:name="_GoBack"/>
            <w:bookmarkEnd w:id="0"/>
            <w:r w:rsidRPr="004351E8">
              <w:rPr>
                <w:b w:val="0"/>
                <w:color w:val="auto"/>
                <w:sz w:val="24"/>
                <w:szCs w:val="24"/>
              </w:rPr>
              <w:t>ия и др.)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4351E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2321A4" w:rsidRPr="004351E8" w:rsidTr="00794019">
        <w:tc>
          <w:tcPr>
            <w:tcW w:w="4962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2321A4" w:rsidRPr="004351E8" w:rsidTr="00794019">
        <w:tc>
          <w:tcPr>
            <w:tcW w:w="4962" w:type="dxa"/>
          </w:tcPr>
          <w:p w:rsidR="002321A4" w:rsidRPr="004351E8" w:rsidRDefault="00F17231" w:rsidP="00022D1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Официальный сайт ТОМС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022D1A">
              <w:rPr>
                <w:b w:val="0"/>
                <w:color w:val="auto"/>
                <w:sz w:val="24"/>
                <w:szCs w:val="24"/>
              </w:rPr>
              <w:t>Б</w:t>
            </w:r>
            <w:proofErr w:type="gramEnd"/>
            <w:r w:rsidR="00022D1A">
              <w:rPr>
                <w:b w:val="0"/>
                <w:color w:val="auto"/>
                <w:sz w:val="24"/>
                <w:szCs w:val="24"/>
              </w:rPr>
              <w:t>ольшое</w:t>
            </w:r>
            <w:proofErr w:type="spellEnd"/>
            <w:r w:rsidR="00022D1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22D1A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3686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727" w:type="dxa"/>
          </w:tcPr>
          <w:p w:rsidR="002321A4" w:rsidRPr="00616B53" w:rsidRDefault="004E400D" w:rsidP="00CB08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6" w:history="1">
              <w:r w:rsidR="00616B53" w:rsidRPr="00616B53">
                <w:rPr>
                  <w:rStyle w:val="a4"/>
                  <w:color w:val="auto"/>
                  <w:sz w:val="20"/>
                  <w:szCs w:val="20"/>
                </w:rPr>
                <w:t>http://b-trifon.artemovsky66.ru</w:t>
              </w:r>
            </w:hyperlink>
          </w:p>
        </w:tc>
        <w:tc>
          <w:tcPr>
            <w:tcW w:w="2977" w:type="dxa"/>
          </w:tcPr>
          <w:p w:rsidR="002321A4" w:rsidRPr="004351E8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2321A4" w:rsidRPr="00FC1986" w:rsidTr="00794019">
        <w:tc>
          <w:tcPr>
            <w:tcW w:w="949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2321A4" w:rsidRPr="00FC1986" w:rsidTr="00794019">
        <w:tc>
          <w:tcPr>
            <w:tcW w:w="9498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2321A4" w:rsidRPr="00FC1986" w:rsidTr="00794019">
        <w:tc>
          <w:tcPr>
            <w:tcW w:w="421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2321A4" w:rsidRPr="00FC1986" w:rsidTr="00794019">
        <w:tc>
          <w:tcPr>
            <w:tcW w:w="4219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2321A4" w:rsidRPr="00FC1986" w:rsidTr="00794019">
        <w:tc>
          <w:tcPr>
            <w:tcW w:w="237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2321A4" w:rsidRPr="00FC1986" w:rsidTr="00794019">
        <w:tc>
          <w:tcPr>
            <w:tcW w:w="2376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03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03A34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 ТОМС</w:t>
      </w:r>
    </w:p>
    <w:p w:rsidR="002321A4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с</w:t>
      </w:r>
      <w:proofErr w:type="gramStart"/>
      <w:r>
        <w:rPr>
          <w:b w:val="0"/>
          <w:color w:val="auto"/>
          <w:sz w:val="28"/>
          <w:szCs w:val="28"/>
        </w:rPr>
        <w:t>.</w:t>
      </w:r>
      <w:r w:rsidR="00616B53">
        <w:rPr>
          <w:b w:val="0"/>
          <w:color w:val="auto"/>
          <w:sz w:val="28"/>
          <w:szCs w:val="28"/>
        </w:rPr>
        <w:t>Б</w:t>
      </w:r>
      <w:proofErr w:type="gramEnd"/>
      <w:r w:rsidR="00616B53">
        <w:rPr>
          <w:b w:val="0"/>
          <w:color w:val="auto"/>
          <w:sz w:val="28"/>
          <w:szCs w:val="28"/>
        </w:rPr>
        <w:t>ольшое</w:t>
      </w:r>
      <w:proofErr w:type="spellEnd"/>
      <w:r w:rsidR="00616B53">
        <w:rPr>
          <w:b w:val="0"/>
          <w:color w:val="auto"/>
          <w:sz w:val="28"/>
          <w:szCs w:val="28"/>
        </w:rPr>
        <w:t xml:space="preserve"> </w:t>
      </w:r>
      <w:proofErr w:type="spellStart"/>
      <w:r w:rsidR="00616B53">
        <w:rPr>
          <w:b w:val="0"/>
          <w:color w:val="auto"/>
          <w:sz w:val="28"/>
          <w:szCs w:val="28"/>
        </w:rPr>
        <w:t>Трифоново</w:t>
      </w:r>
      <w:proofErr w:type="spellEnd"/>
      <w:r w:rsidR="00616B53">
        <w:rPr>
          <w:b w:val="0"/>
          <w:color w:val="auto"/>
          <w:sz w:val="28"/>
          <w:szCs w:val="28"/>
        </w:rPr>
        <w:t xml:space="preserve">                                                     </w:t>
      </w:r>
      <w:proofErr w:type="spellStart"/>
      <w:r w:rsidR="00616B53">
        <w:rPr>
          <w:b w:val="0"/>
          <w:color w:val="auto"/>
          <w:sz w:val="28"/>
          <w:szCs w:val="28"/>
        </w:rPr>
        <w:t>В.А.Лукина</w:t>
      </w:r>
      <w:proofErr w:type="spellEnd"/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603A34">
        <w:rPr>
          <w:b w:val="0"/>
          <w:color w:val="auto"/>
          <w:sz w:val="20"/>
          <w:szCs w:val="20"/>
        </w:rPr>
        <w:t xml:space="preserve"> </w:t>
      </w:r>
      <w:proofErr w:type="spellStart"/>
      <w:r w:rsidR="00616B53">
        <w:rPr>
          <w:b w:val="0"/>
          <w:color w:val="auto"/>
          <w:sz w:val="20"/>
          <w:szCs w:val="20"/>
        </w:rPr>
        <w:t>Ребикова</w:t>
      </w:r>
      <w:proofErr w:type="spellEnd"/>
      <w:r w:rsidR="00616B53">
        <w:rPr>
          <w:b w:val="0"/>
          <w:color w:val="auto"/>
          <w:sz w:val="20"/>
          <w:szCs w:val="20"/>
        </w:rPr>
        <w:t xml:space="preserve"> Н.И.</w:t>
      </w:r>
    </w:p>
    <w:p w:rsidR="00881807" w:rsidRDefault="002321A4" w:rsidP="00603A34">
      <w:pPr>
        <w:pStyle w:val="decor"/>
        <w:spacing w:before="0" w:beforeAutospacing="0" w:after="0" w:afterAutospacing="0"/>
        <w:jc w:val="both"/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603A34">
        <w:rPr>
          <w:b w:val="0"/>
          <w:color w:val="auto"/>
          <w:sz w:val="20"/>
          <w:szCs w:val="20"/>
        </w:rPr>
        <w:t xml:space="preserve">  343 63 4</w:t>
      </w:r>
      <w:r w:rsidR="00616B53">
        <w:rPr>
          <w:b w:val="0"/>
          <w:color w:val="auto"/>
          <w:sz w:val="20"/>
          <w:szCs w:val="20"/>
        </w:rPr>
        <w:t>7</w:t>
      </w:r>
      <w:r w:rsidR="00603A34">
        <w:rPr>
          <w:b w:val="0"/>
          <w:color w:val="auto"/>
          <w:sz w:val="20"/>
          <w:szCs w:val="20"/>
        </w:rPr>
        <w:t>2</w:t>
      </w:r>
      <w:r w:rsidR="00616B53">
        <w:rPr>
          <w:b w:val="0"/>
          <w:color w:val="auto"/>
          <w:sz w:val="20"/>
          <w:szCs w:val="20"/>
        </w:rPr>
        <w:t>97</w:t>
      </w:r>
    </w:p>
    <w:sectPr w:rsidR="00881807" w:rsidSect="00603A34">
      <w:pgSz w:w="16838" w:h="11906" w:orient="landscape"/>
      <w:pgMar w:top="993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6B5"/>
    <w:multiLevelType w:val="hybridMultilevel"/>
    <w:tmpl w:val="B5B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022D1A"/>
    <w:rsid w:val="002321A4"/>
    <w:rsid w:val="00343EB1"/>
    <w:rsid w:val="003F6829"/>
    <w:rsid w:val="004E400D"/>
    <w:rsid w:val="00603A34"/>
    <w:rsid w:val="00616B53"/>
    <w:rsid w:val="007B48E3"/>
    <w:rsid w:val="0083683A"/>
    <w:rsid w:val="00881807"/>
    <w:rsid w:val="00CB0868"/>
    <w:rsid w:val="00E6657B"/>
    <w:rsid w:val="00F17231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KCi-A7-1Wq2lYHe8sp5VyQ&amp;l=aHR0cDovL2ItdHJpZm9uLmFydGVtb3Zza3k2Ni5yd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2016-07-07T10:45:00Z</cp:lastPrinted>
  <dcterms:created xsi:type="dcterms:W3CDTF">2016-07-01T05:02:00Z</dcterms:created>
  <dcterms:modified xsi:type="dcterms:W3CDTF">2016-07-07T11:11:00Z</dcterms:modified>
</cp:coreProperties>
</file>